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Festiwal "A może Jazz" - muzyczna uczta na Wybrzeżu Rewalskim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niedługo - od 25 do 28 lipca 2022 - Wybrzeże Rewalskie rozbrzmiewać będzie jazzem! I to w najlepszym wydaniu!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niedługo - od 25 do 28 lipca 2022 - Wybrzeże Rewalskie rozbrzmiewać będzie jazzem! I to w najlepszym wydaniu! </w:t>
      </w:r>
      <w:r>
        <w:rPr>
          <w:rFonts w:ascii="calibri" w:hAnsi="calibri" w:eastAsia="calibri" w:cs="calibri"/>
          <w:sz w:val="24"/>
          <w:szCs w:val="24"/>
          <w:b/>
        </w:rPr>
        <w:t xml:space="preserve">Rewal zaprasza </w:t>
      </w:r>
      <w:r>
        <w:rPr>
          <w:rFonts w:ascii="calibri" w:hAnsi="calibri" w:eastAsia="calibri" w:cs="calibri"/>
          <w:sz w:val="24"/>
          <w:szCs w:val="24"/>
          <w:b/>
        </w:rPr>
        <w:t xml:space="preserve">na festiwal "A może Jazz"! Wszystkie koncert są bezpłatne!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„Wiem, że turyści dzisiaj oczekują najwyższej jakości” - mówi wójt gminy Konstanty Tomasz Oświęcimski – „I chodzi nie tylko o infrastrukturę wypoczynkową, ale także ofertę ciekawego spędzania wolnego czasu. Postanowiliśmy więc, że Rewal zaproponuje kulturalną rozrywkę z najwyższej półki.”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Wójt Oświęcimski nie przesadza - do Rewala udało się zaprosić czołowych polskich jazzmanów. Dla turystów zagra aż 12 zespołów, a w składach roi się od gwiazd jazzu. Usłyszymy: Włodzimierza Nahornego, supergrupę Tribute to Miles Orchestra (m.in. Mariusz Fazi Mielczarek, Wojciech Konikiewicz, Janusz Yanina Iwański, Marek Surzyn), Cosmic Silence (Leszek Żądło i Joachm Mencel), Trio Wojciecha Gogolewskiego, projekt Marek Kądziela Jazz Ensemble, Quintet Moon Ship, ZK Collaboration, Mikołaj Kaniewski Quartet, EABS czyli Electro-Acoustic Beat Sessions, Trio Pospieszalski / Mucha / Janicki, Bateria de Samba Bloco Pomerania i Mateusz Pospieszalski Kwintet – „Tralala”.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„Dobieraliśmy wykonawców w ten sposób, żeby zaprezentować bardzo różne oblicza jazzu. Ale żeby zawsze była to muzyka na najwyższym, światowym, poziomie” – komentuje Wojciech Konikiewicz, kurator festiwalu – „Jazz to znakomita muzyka na wakacje. Pełen jest wolności, swobody, radości i zabawy z grania, bycia razem na scenie i energii, jaka się z tego rodzi. A to przecież jest także kwintesencja wypoczynku, ładowania akumulatorów”. Konikiewicz jest uznanym pianistą, kompozytorem muzyki improwizowanej, współczesnej, elektronicznej, filmowej i teatralnej. Jest znany i ceniony jako lider licznych projektów, koncertów-spektakli muzyki elektronicznej oraz ze współpracy z plejadą polskich i zagranicznych muzyków.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 festiwalu - Piotr Muszyński – oprócz zaplanowanych koncertów zapowiada także niespodzianki. Możemy więc liczyć na zdarzenia improwizowane, zaskakujące, niebanalne i znakomicie pasujące, aby wyrwać letników z urlopowego marazmu i zainteresować jazzem.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zaplanować urlop w Rewalu, Niechorzu, Pogorzelicy lub okolicach właśnie w tym czasie! Od 25 do 28 lipca 2022 czeka przygoda z jazzem w najlepszym wydaniu!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Informacja prasowa w dokumencie PDF &gt;&gt;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 </w:t>
        </w:r>
      </w:hyperlink>
      <w:r>
        <w:rPr>
          <w:rFonts w:ascii="calibri" w:hAnsi="calibri" w:eastAsia="calibri" w:cs="calibri"/>
          <w:sz w:val="24"/>
          <w:szCs w:val="24"/>
        </w:rPr>
        <w:t xml:space="preserve">oraz Word &gt;&gt;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Festiwalu &gt;&gt;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wykonawcach &gt;&gt;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Logo festiwalu &gt;&gt;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amozejazz.biuroprasowe.pl/plik/2145/b75fa08790959f8620e5b47a00a70bec" TargetMode="External"/><Relationship Id="rId9" Type="http://schemas.openxmlformats.org/officeDocument/2006/relationships/hyperlink" Target="https://amozejazz.biuroprasowe.pl/plik/2146/8a3172e627368f84bc284a39f0d95cb5" TargetMode="External"/><Relationship Id="rId10" Type="http://schemas.openxmlformats.org/officeDocument/2006/relationships/hyperlink" Target="https://amozejazz.biuroprasowe.pl/plik/2144/8f4d1d48b91e1bd0e45e53dc56c990b2" TargetMode="External"/><Relationship Id="rId11" Type="http://schemas.openxmlformats.org/officeDocument/2006/relationships/hyperlink" Target="https://amozejazz.biuroprasowe.pl/plik/2143/a0f38dd9e07f0f0c27c9978a5a85472a" TargetMode="External"/><Relationship Id="rId12" Type="http://schemas.openxmlformats.org/officeDocument/2006/relationships/hyperlink" Target="https://amozejazz.biuroprasowe.pl/plik/2137/20b5dbd4b39f242c0a4d50c46ecd2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2026-08-17T15:15:29+02:00</dcterms:created>
  <dcterms:modified xsi:type="dcterms:W3CDTF">2026-08-17T15:15:29+02:00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